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7A" w:rsidRDefault="00E6267A">
      <w:r>
        <w:t>от 05.09.2019</w:t>
      </w:r>
    </w:p>
    <w:p w:rsidR="00E6267A" w:rsidRDefault="00E6267A"/>
    <w:p w:rsidR="00E6267A" w:rsidRDefault="00E6267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6267A" w:rsidRDefault="00E6267A">
      <w:r>
        <w:t>Общество с ограниченной ответственностью «Свежий ветер» ИНН 3123363698</w:t>
      </w:r>
    </w:p>
    <w:p w:rsidR="00E6267A" w:rsidRDefault="00E6267A">
      <w:r>
        <w:t>Общество с ограниченной ответственностью «Эко Строй» ИНН 7724657146</w:t>
      </w:r>
    </w:p>
    <w:p w:rsidR="00E6267A" w:rsidRDefault="00E6267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6267A"/>
    <w:rsid w:val="00045D12"/>
    <w:rsid w:val="0052439B"/>
    <w:rsid w:val="00B80071"/>
    <w:rsid w:val="00CF2800"/>
    <w:rsid w:val="00E113EE"/>
    <w:rsid w:val="00E6267A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